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方正小标宋简体" w:eastAsia="方正小标宋简体"/>
          <w:sz w:val="44"/>
          <w:szCs w:val="44"/>
        </w:rPr>
        <w:t>放弃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考试</w:t>
      </w:r>
      <w:r>
        <w:rPr>
          <w:rFonts w:hint="eastAsia" w:ascii="方正小标宋简体" w:eastAsia="方正小标宋简体"/>
          <w:sz w:val="44"/>
          <w:szCs w:val="44"/>
        </w:rPr>
        <w:t>声明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5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）参加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大鹏新区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住房和建设局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202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年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11月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公开招聘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编外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考试，报考职位为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原因，本人自愿放弃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eastAsia="仿宋_GB2312"/>
          <w:sz w:val="32"/>
          <w:szCs w:val="32"/>
        </w:rPr>
        <w:t>资格。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本人签名：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日期：     年   月   日</w:t>
      </w:r>
    </w:p>
    <w:p>
      <w:pPr>
        <w:adjustRightInd w:val="0"/>
        <w:snapToGrid w:val="0"/>
        <w:spacing w:line="560" w:lineRule="exact"/>
        <w:rPr>
          <w:rFonts w:hint="eastAsi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44"/>
    <w:rsid w:val="00233744"/>
    <w:rsid w:val="00EC1557"/>
    <w:rsid w:val="25F7DB85"/>
    <w:rsid w:val="3A50350A"/>
    <w:rsid w:val="42033151"/>
    <w:rsid w:val="453D2B6B"/>
    <w:rsid w:val="52473EC9"/>
    <w:rsid w:val="756D6690"/>
    <w:rsid w:val="7E7F8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4</TotalTime>
  <ScaleCrop>false</ScaleCrop>
  <LinksUpToDate>false</LinksUpToDate>
  <CharactersWithSpaces>239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2020-06-24T23:43:00Z</dcterms:created>
  <dc:creator>廖宇红</dc:creator>
  <cp:lastModifiedBy>dp</cp:lastModifiedBy>
  <dcterms:modified xsi:type="dcterms:W3CDTF">2021-11-22T12:15:54Z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501AB2CAEA9940E0BE9AF7664BC5E052</vt:lpwstr>
  </property>
</Properties>
</file>