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大鹏新区学前教育入学申请</w:t>
      </w:r>
    </w:p>
    <w:p>
      <w:pPr>
        <w:widowControl/>
        <w:spacing w:line="56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44"/>
          <w:szCs w:val="44"/>
        </w:rPr>
        <w:t>统建楼、集资房证明</w:t>
      </w:r>
    </w:p>
    <w:p>
      <w:pPr>
        <w:widowControl/>
        <w:spacing w:line="56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2"/>
          <w:szCs w:val="32"/>
        </w:rPr>
        <w:t>（式样）</w:t>
      </w:r>
    </w:p>
    <w:p>
      <w:pPr>
        <w:widowControl/>
        <w:spacing w:line="5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兹证明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，其所居住的房屋属统建楼、集资房，地址为：大鹏新区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办事处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路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住宅区，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栋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楼（层）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号（房号），住房面积为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平方米，其孩子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（申请学位小孩姓名）从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日起入住至今。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640" w:lineRule="exact"/>
        <w:ind w:firstLine="2720" w:firstLineChars="8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社区（盖章）</w:t>
      </w:r>
    </w:p>
    <w:p>
      <w:pPr>
        <w:widowControl/>
        <w:spacing w:line="640" w:lineRule="exact"/>
        <w:ind w:firstLine="4480" w:firstLineChars="14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spacing w:line="640" w:lineRule="exact"/>
        <w:ind w:firstLine="5120" w:firstLineChars="1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  年   月   日</w:t>
      </w:r>
    </w:p>
    <w:p>
      <w:pPr>
        <w:widowControl/>
        <w:spacing w:line="640" w:lineRule="exact"/>
        <w:ind w:firstLine="3840" w:firstLineChars="1600"/>
        <w:jc w:val="left"/>
        <w:rPr>
          <w:rFonts w:ascii="宋体" w:hAnsi="宋体" w:cs="宋体"/>
          <w:kern w:val="0"/>
          <w:sz w:val="24"/>
        </w:rPr>
      </w:pP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注:此类住房只限于原村民申请学位，非原村民购买的不纳入；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附：1.户主身份证复印件；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2.小孩身份证复印件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widowControl/>
        <w:spacing w:line="560" w:lineRule="exac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大鹏新区学前教育入学申请·自建房证明</w:t>
      </w:r>
    </w:p>
    <w:p>
      <w:pPr>
        <w:widowControl/>
        <w:spacing w:line="560" w:lineRule="exac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（式样）</w:t>
      </w:r>
    </w:p>
    <w:p>
      <w:pPr>
        <w:widowControl/>
        <w:spacing w:line="5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兹证明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，其所居住的房屋属自建房，自建房地址为：大鹏新区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办事处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居民小组，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（房号），住房面积为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孩子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（申请学位小孩姓名）从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日起入住本处至今。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hint="eastAsia" w:ascii="宋体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社区（盖章）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城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市更新服务中心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盖章）</w:t>
      </w:r>
    </w:p>
    <w:p>
      <w:pPr>
        <w:widowControl/>
        <w:spacing w:line="640" w:lineRule="exact"/>
        <w:ind w:firstLine="1920" w:firstLineChars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</w:t>
      </w:r>
    </w:p>
    <w:p>
      <w:pPr>
        <w:widowControl/>
        <w:spacing w:line="640" w:lineRule="exact"/>
        <w:ind w:firstLine="160" w:firstLineChars="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                       联系电话:</w:t>
      </w:r>
    </w:p>
    <w:p>
      <w:pPr>
        <w:widowControl/>
        <w:spacing w:line="640" w:lineRule="exact"/>
        <w:ind w:firstLine="48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年   月   日                      年   月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注：查违办盖章时，需签署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不属于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征拆”</w:t>
      </w:r>
      <w:r>
        <w:rPr>
          <w:rFonts w:hint="eastAsia" w:ascii="仿宋_GB2312" w:eastAsia="仿宋_GB2312"/>
          <w:sz w:val="32"/>
          <w:szCs w:val="32"/>
        </w:rPr>
        <w:t>对象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的意见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附：1.户主身份证复印件；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2.小孩身份证复印件。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bCs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32"/>
    <w:rsid w:val="00113D58"/>
    <w:rsid w:val="00351E8D"/>
    <w:rsid w:val="00400EF2"/>
    <w:rsid w:val="00510932"/>
    <w:rsid w:val="00561E7C"/>
    <w:rsid w:val="00572E20"/>
    <w:rsid w:val="00A77B19"/>
    <w:rsid w:val="00A941A1"/>
    <w:rsid w:val="00C51980"/>
    <w:rsid w:val="00D014D6"/>
    <w:rsid w:val="00FC5D30"/>
    <w:rsid w:val="19107FDC"/>
    <w:rsid w:val="256B355C"/>
    <w:rsid w:val="564B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280</Words>
  <Characters>1602</Characters>
  <Lines>13</Lines>
  <Paragraphs>3</Paragraphs>
  <TotalTime>0</TotalTime>
  <ScaleCrop>false</ScaleCrop>
  <LinksUpToDate>false</LinksUpToDate>
  <CharactersWithSpaces>1879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2019-03-18T06:18:00Z</dcterms:created>
  <dc:creator>李宝怡</dc:creator>
  <cp:lastModifiedBy>MI</cp:lastModifiedBy>
  <dcterms:modified xsi:type="dcterms:W3CDTF">2021-05-28T02:18:10Z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79F261DC6E634CF9946778E4C9A79B4A</vt:lpwstr>
  </property>
</Properties>
</file>