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Style w:val="9"/>
          <w:rFonts w:ascii="黑体" w:hAnsi="黑体" w:eastAsia="黑体" w:cs="黑体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Style w:val="9"/>
          <w:rFonts w:ascii="黑体" w:hAnsi="黑体" w:eastAsia="黑体" w:cs="黑体"/>
          <w:sz w:val="32"/>
          <w:szCs w:val="32"/>
          <w:u w:val="none"/>
        </w:rPr>
        <w:t>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深圳市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市级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就业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帮扶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基地申请表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9"/>
          <w:rFonts w:hint="eastAsia" w:ascii="仿宋_GB2312" w:hAnsi="Calibri" w:eastAsia="仿宋_GB2312"/>
          <w:sz w:val="24"/>
          <w:szCs w:val="22"/>
          <w:u w:val="none"/>
        </w:rPr>
      </w:pPr>
      <w:r>
        <w:rPr>
          <w:rStyle w:val="9"/>
          <w:rFonts w:hint="eastAsia" w:ascii="仿宋_GB2312" w:eastAsia="仿宋_GB2312"/>
          <w:sz w:val="24"/>
          <w:u w:val="none"/>
        </w:rPr>
        <w:t>申请单位（盖章）：</w:t>
      </w:r>
      <w:r>
        <w:rPr>
          <w:rStyle w:val="9"/>
          <w:rFonts w:ascii="仿宋_GB2312" w:eastAsia="仿宋_GB2312"/>
          <w:sz w:val="24"/>
          <w:u w:val="none"/>
        </w:rPr>
        <w:t xml:space="preserve">                            </w:t>
      </w:r>
      <w:r>
        <w:rPr>
          <w:rStyle w:val="9"/>
          <w:rFonts w:hint="eastAsia" w:ascii="仿宋_GB2312" w:eastAsia="仿宋_GB2312"/>
          <w:sz w:val="24"/>
          <w:u w:val="none"/>
        </w:rPr>
        <w:t>申报日期：</w:t>
      </w:r>
      <w:r>
        <w:rPr>
          <w:rStyle w:val="9"/>
          <w:rFonts w:ascii="仿宋_GB2312" w:eastAsia="仿宋_GB2312"/>
          <w:sz w:val="24"/>
          <w:u w:val="none"/>
        </w:rPr>
        <w:t xml:space="preserve">   </w:t>
      </w:r>
      <w:r>
        <w:rPr>
          <w:rStyle w:val="9"/>
          <w:rFonts w:hint="eastAsia" w:ascii="仿宋_GB2312" w:eastAsia="仿宋_GB2312"/>
          <w:sz w:val="24"/>
          <w:u w:val="none"/>
        </w:rPr>
        <w:t>年</w:t>
      </w:r>
      <w:r>
        <w:rPr>
          <w:rStyle w:val="9"/>
          <w:rFonts w:ascii="仿宋_GB2312" w:eastAsia="仿宋_GB2312"/>
          <w:sz w:val="24"/>
          <w:u w:val="none"/>
        </w:rPr>
        <w:t xml:space="preserve">  </w:t>
      </w:r>
      <w:r>
        <w:rPr>
          <w:rStyle w:val="9"/>
          <w:rFonts w:hint="eastAsia" w:ascii="仿宋_GB2312" w:eastAsia="仿宋_GB2312"/>
          <w:sz w:val="24"/>
          <w:u w:val="none"/>
        </w:rPr>
        <w:t>月</w:t>
      </w:r>
      <w:r>
        <w:rPr>
          <w:rStyle w:val="9"/>
          <w:rFonts w:ascii="仿宋_GB2312" w:eastAsia="仿宋_GB2312"/>
          <w:sz w:val="24"/>
          <w:u w:val="none"/>
        </w:rPr>
        <w:t xml:space="preserve">  </w:t>
      </w:r>
      <w:r>
        <w:rPr>
          <w:rStyle w:val="9"/>
          <w:rFonts w:hint="eastAsia" w:ascii="仿宋_GB2312" w:eastAsia="仿宋_GB2312"/>
          <w:sz w:val="24"/>
          <w:u w:val="none"/>
        </w:rPr>
        <w:t>日</w:t>
      </w:r>
    </w:p>
    <w:tbl>
      <w:tblPr>
        <w:tblStyle w:val="8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985"/>
        <w:gridCol w:w="1276"/>
        <w:gridCol w:w="850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申请单位名称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（全称）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社会信用代码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单位地址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单位类型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主营业务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员工人数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注册资本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法人代表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联系方式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开户银行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银行账号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单位简介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（300字内）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目前在岗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脱贫人口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人数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本年度新增接收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脱贫人口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人数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吸纳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脱贫人口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成效简介（300字，可另附材料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spacing w:line="5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区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级初审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区人力资源部门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（盖章）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市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级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审核意见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3"/>
              <w:spacing w:line="5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/>
          <w:p>
            <w:pPr>
              <w:pStyle w:val="3"/>
              <w:spacing w:line="500" w:lineRule="exact"/>
              <w:ind w:left="0" w:leftChars="0"/>
              <w:jc w:val="both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市人力资源保障局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（盖章）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年   月   日</w:t>
            </w:r>
          </w:p>
        </w:tc>
      </w:tr>
    </w:tbl>
    <w:p>
      <w:pPr>
        <w:wordWrap w:val="0"/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JWNfe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F8"/>
    <w:rsid w:val="0006217F"/>
    <w:rsid w:val="00072F58"/>
    <w:rsid w:val="00105254"/>
    <w:rsid w:val="001404C4"/>
    <w:rsid w:val="00162AAC"/>
    <w:rsid w:val="00350863"/>
    <w:rsid w:val="003A11AA"/>
    <w:rsid w:val="00401023"/>
    <w:rsid w:val="004234FC"/>
    <w:rsid w:val="004467EF"/>
    <w:rsid w:val="00495AEC"/>
    <w:rsid w:val="004C7E2A"/>
    <w:rsid w:val="004E201C"/>
    <w:rsid w:val="004F739D"/>
    <w:rsid w:val="00547534"/>
    <w:rsid w:val="0057409F"/>
    <w:rsid w:val="0058256E"/>
    <w:rsid w:val="005D4749"/>
    <w:rsid w:val="006327F9"/>
    <w:rsid w:val="006420FE"/>
    <w:rsid w:val="007415EB"/>
    <w:rsid w:val="00745D64"/>
    <w:rsid w:val="00874AB4"/>
    <w:rsid w:val="009727EE"/>
    <w:rsid w:val="009A63A3"/>
    <w:rsid w:val="009E3346"/>
    <w:rsid w:val="00A95E4E"/>
    <w:rsid w:val="00C34A1F"/>
    <w:rsid w:val="00E248D0"/>
    <w:rsid w:val="00E333BA"/>
    <w:rsid w:val="00F13A0C"/>
    <w:rsid w:val="00F22980"/>
    <w:rsid w:val="00F901F8"/>
    <w:rsid w:val="1A0345CE"/>
    <w:rsid w:val="1B17DD36"/>
    <w:rsid w:val="23FFBF99"/>
    <w:rsid w:val="26378582"/>
    <w:rsid w:val="37FBBB19"/>
    <w:rsid w:val="38171A37"/>
    <w:rsid w:val="4A6B0726"/>
    <w:rsid w:val="59BEF0F4"/>
    <w:rsid w:val="66CE1A37"/>
    <w:rsid w:val="67170A04"/>
    <w:rsid w:val="6E1B0E57"/>
    <w:rsid w:val="75BA0B8F"/>
    <w:rsid w:val="94DF994B"/>
    <w:rsid w:val="AFE728BE"/>
    <w:rsid w:val="B3FABC9C"/>
    <w:rsid w:val="B9FF681D"/>
    <w:rsid w:val="BF7D20F5"/>
    <w:rsid w:val="BFFD54F5"/>
    <w:rsid w:val="DFFB5AF5"/>
    <w:rsid w:val="EAEFE773"/>
    <w:rsid w:val="F7BA5770"/>
    <w:rsid w:val="FFFB911A"/>
    <w:rsid w:val="FFFD1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next w:val="3"/>
    <w:unhideWhenUsed/>
    <w:qFormat/>
    <w:uiPriority w:val="39"/>
    <w:pPr>
      <w:widowControl w:val="0"/>
      <w:ind w:left="20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character" w:styleId="10">
    <w:name w:val="page number"/>
    <w:qFormat/>
    <w:uiPriority w:val="0"/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2">
    <w:name w:val="PlainText"/>
    <w:basedOn w:val="3"/>
    <w:qFormat/>
    <w:uiPriority w:val="0"/>
    <w:rPr>
      <w:rFonts w:ascii="宋体" w:hAnsi="Calibri"/>
      <w:szCs w:val="21"/>
    </w:rPr>
  </w:style>
  <w:style w:type="paragraph" w:customStyle="1" w:styleId="13">
    <w:name w:val="页脚_0"/>
    <w:basedOn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</Words>
  <Characters>49</Characters>
  <Lines>1</Lines>
  <Paragraphs>1</Paragraphs>
  <TotalTime>2</TotalTime>
  <ScaleCrop>false</ScaleCrop>
  <LinksUpToDate>false</LinksUpToDate>
  <CharactersWithSpaces>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2012-12-08T18:28:00Z</dcterms:created>
  <dc:creator>陈晓燕</dc:creator>
  <cp:lastModifiedBy>麦晓君</cp:lastModifiedBy>
  <dcterms:modified xsi:type="dcterms:W3CDTF">2022-10-10T17:21:39Z</dcterms:modified>
  <dc:title>深人社规〔2012〕号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