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大鹏新区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和卫生健康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局202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公开招聘公办幼儿园园长、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副园长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D390006"/>
    <w:rsid w:val="3F7D8547"/>
    <w:rsid w:val="3FF99F2A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4EFE5E90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19FCE58"/>
    <w:rsid w:val="62A36791"/>
    <w:rsid w:val="66815672"/>
    <w:rsid w:val="67FD2326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9C4D820"/>
    <w:rsid w:val="7B65510B"/>
    <w:rsid w:val="7C146169"/>
    <w:rsid w:val="DEFFF63D"/>
    <w:rsid w:val="EEE77589"/>
    <w:rsid w:val="F74A6E00"/>
    <w:rsid w:val="FA92AEFD"/>
    <w:rsid w:val="FE0DDE49"/>
    <w:rsid w:val="FFC61205"/>
    <w:rsid w:val="FFDF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9</TotalTime>
  <ScaleCrop>false</ScaleCrop>
  <LinksUpToDate>false</LinksUpToDate>
  <CharactersWithSpaces>214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2020-06-01T07:44:00Z</dcterms:created>
  <dc:creator>admin</dc:creator>
  <cp:lastModifiedBy>田彩霞</cp:lastModifiedBy>
  <cp:lastPrinted>2022-03-04T02:04:00Z</cp:lastPrinted>
  <dcterms:modified xsi:type="dcterms:W3CDTF">2023-04-10T09:37:45Z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0BC62ACDC808441D842685A30588E985</vt:lpwstr>
  </property>
</Properties>
</file>