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jc w:val="center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44"/>
          <w:szCs w:val="44"/>
          <w:u w:val="single"/>
        </w:rPr>
        <w:t>2021</w:t>
      </w:r>
      <w:r>
        <w:rPr>
          <w:rFonts w:ascii="宋体" w:hAnsi="宋体" w:cs="宋体"/>
          <w:kern w:val="0"/>
          <w:sz w:val="44"/>
          <w:szCs w:val="44"/>
        </w:rPr>
        <w:t>年</w:t>
      </w:r>
      <w:r>
        <w:rPr>
          <w:rFonts w:hint="eastAsia" w:ascii="宋体" w:hAnsi="宋体" w:cs="宋体"/>
          <w:kern w:val="0"/>
          <w:sz w:val="44"/>
          <w:szCs w:val="44"/>
          <w:u w:val="single"/>
        </w:rPr>
        <w:t>4</w:t>
      </w:r>
      <w:r>
        <w:rPr>
          <w:rFonts w:hint="eastAsia" w:ascii="宋体" w:hAnsi="宋体" w:cs="宋体"/>
          <w:kern w:val="0"/>
          <w:sz w:val="44"/>
          <w:szCs w:val="44"/>
        </w:rPr>
        <w:t>月国抽“双随机、一公开”检查情况及结果公示表</w:t>
      </w:r>
      <w:bookmarkStart w:id="0" w:name="_GoBack"/>
      <w:bookmarkEnd w:id="0"/>
    </w:p>
    <w:p>
      <w:pPr>
        <w:widowControl/>
        <w:spacing w:line="408" w:lineRule="atLeast"/>
        <w:jc w:val="left"/>
        <w:rPr>
          <w:rFonts w:ascii="黑体" w:hAnsi="黑体" w:eastAsia="黑体"/>
          <w:sz w:val="18"/>
          <w:szCs w:val="18"/>
        </w:rPr>
      </w:pPr>
    </w:p>
    <w:p>
      <w:pPr>
        <w:widowControl/>
        <w:tabs>
          <w:tab w:val="left" w:pos="8647"/>
        </w:tabs>
        <w:spacing w:line="408" w:lineRule="atLeas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单位（盖章）：深圳市大鹏新区教育和卫生健康局</w:t>
      </w:r>
      <w:r>
        <w:rPr>
          <w:rFonts w:hint="eastAsia" w:ascii="黑体" w:eastAsia="黑体"/>
          <w:sz w:val="28"/>
          <w:szCs w:val="28"/>
        </w:rPr>
        <w:tab/>
      </w:r>
      <w:r>
        <w:rPr>
          <w:rFonts w:ascii="黑体" w:hAnsi="黑体" w:eastAsia="黑体"/>
          <w:sz w:val="28"/>
          <w:szCs w:val="28"/>
        </w:rPr>
        <w:t>填表日期：</w:t>
      </w:r>
      <w:r>
        <w:rPr>
          <w:rFonts w:hint="eastAsia" w:ascii="黑体" w:eastAsia="黑体"/>
          <w:sz w:val="28"/>
          <w:szCs w:val="28"/>
        </w:rPr>
        <w:t>2021</w:t>
      </w:r>
      <w:r>
        <w:rPr>
          <w:rFonts w:ascii="黑体" w:hAnsi="黑体" w:eastAsia="黑体"/>
          <w:sz w:val="28"/>
          <w:szCs w:val="28"/>
        </w:rPr>
        <w:t>年</w:t>
      </w:r>
      <w:r>
        <w:rPr>
          <w:rFonts w:hint="eastAsia" w:ascii="黑体" w:hAnsi="黑体" w:eastAsia="黑体"/>
          <w:sz w:val="28"/>
          <w:szCs w:val="28"/>
        </w:rPr>
        <w:t>5</w:t>
      </w:r>
      <w:r>
        <w:rPr>
          <w:rFonts w:ascii="黑体" w:hAnsi="黑体" w:eastAsia="黑体"/>
          <w:sz w:val="28"/>
          <w:szCs w:val="28"/>
        </w:rPr>
        <w:t>月</w:t>
      </w:r>
      <w:r>
        <w:rPr>
          <w:rFonts w:hint="eastAsia" w:ascii="黑体" w:hAnsi="黑体" w:eastAsia="黑体"/>
          <w:sz w:val="28"/>
          <w:szCs w:val="28"/>
        </w:rPr>
        <w:t>6</w:t>
      </w:r>
      <w:r>
        <w:rPr>
          <w:rFonts w:ascii="黑体" w:hAnsi="黑体" w:eastAsia="黑体"/>
          <w:sz w:val="28"/>
          <w:szCs w:val="28"/>
        </w:rPr>
        <w:t>日</w:t>
      </w:r>
    </w:p>
    <w:tbl>
      <w:tblPr>
        <w:tblStyle w:val="5"/>
        <w:tblpPr w:leftFromText="45" w:rightFromText="45" w:topFromText="100" w:bottomFromText="100" w:vertAnchor="text" w:horzAnchor="margin" w:tblpXSpec="center" w:tblpY="130"/>
        <w:tblW w:w="1503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992"/>
        <w:gridCol w:w="1134"/>
        <w:gridCol w:w="1184"/>
        <w:gridCol w:w="1800"/>
        <w:gridCol w:w="2790"/>
        <w:gridCol w:w="2190"/>
        <w:gridCol w:w="1110"/>
        <w:gridCol w:w="2266"/>
        <w:gridCol w:w="70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抽查计划编号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抽查计划名称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抽查任务名称</w:t>
            </w:r>
          </w:p>
        </w:tc>
        <w:tc>
          <w:tcPr>
            <w:tcW w:w="1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抽查类型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检查机关</w:t>
            </w:r>
          </w:p>
        </w:tc>
        <w:tc>
          <w:tcPr>
            <w:tcW w:w="2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抽查监管对象名称</w:t>
            </w:r>
          </w:p>
        </w:tc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统一社会信用代码/注册号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检查完成日期</w:t>
            </w:r>
          </w:p>
        </w:tc>
        <w:tc>
          <w:tcPr>
            <w:tcW w:w="2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检查结果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Style w:val="9"/>
                <w:rFonts w:hint="default"/>
                <w:color w:val="auto"/>
                <w:sz w:val="22"/>
              </w:rPr>
            </w:pPr>
            <w:r>
              <w:rPr>
                <w:rStyle w:val="9"/>
                <w:rFonts w:hint="default"/>
                <w:color w:val="auto"/>
                <w:sz w:val="22"/>
              </w:rPr>
              <w:t>卫生监督检查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公共场所</w:t>
            </w:r>
          </w:p>
        </w:tc>
        <w:tc>
          <w:tcPr>
            <w:tcW w:w="1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Style w:val="9"/>
                <w:rFonts w:hint="default"/>
                <w:color w:val="auto"/>
                <w:sz w:val="22"/>
              </w:rPr>
            </w:pPr>
            <w:r>
              <w:rPr>
                <w:rStyle w:val="9"/>
                <w:rFonts w:hint="default"/>
                <w:color w:val="auto"/>
                <w:sz w:val="22"/>
              </w:rPr>
              <w:t>现场检查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Style w:val="9"/>
                <w:rFonts w:hint="default"/>
                <w:color w:val="auto"/>
                <w:sz w:val="22"/>
              </w:rPr>
            </w:pPr>
            <w:r>
              <w:rPr>
                <w:rStyle w:val="9"/>
                <w:rFonts w:hint="default"/>
                <w:color w:val="auto"/>
                <w:sz w:val="22"/>
              </w:rPr>
              <w:t>深圳市大鹏新区教育和卫生健康局</w:t>
            </w:r>
          </w:p>
        </w:tc>
        <w:tc>
          <w:tcPr>
            <w:tcW w:w="2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天邸酒店（深圳）有限公司</w:t>
            </w:r>
          </w:p>
        </w:tc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91440300342889321Y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20210426</w:t>
            </w:r>
          </w:p>
        </w:tc>
        <w:tc>
          <w:tcPr>
            <w:tcW w:w="2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行政处罚（已立案处罚）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Style w:val="9"/>
                <w:rFonts w:hint="default"/>
                <w:color w:val="auto"/>
                <w:sz w:val="22"/>
              </w:rPr>
              <w:t>卫生监督检查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公共场所</w:t>
            </w:r>
          </w:p>
        </w:tc>
        <w:tc>
          <w:tcPr>
            <w:tcW w:w="1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Style w:val="9"/>
                <w:rFonts w:hint="default"/>
                <w:color w:val="auto"/>
                <w:sz w:val="22"/>
              </w:rPr>
              <w:t>现场检查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Style w:val="9"/>
                <w:rFonts w:hint="default"/>
                <w:color w:val="auto"/>
                <w:sz w:val="22"/>
              </w:rPr>
              <w:t>深圳市大鹏新区教育和卫生健康局</w:t>
            </w:r>
          </w:p>
        </w:tc>
        <w:tc>
          <w:tcPr>
            <w:tcW w:w="2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深圳市东山珍珠岛实业有限公司东山珍珠岛酒店</w:t>
            </w:r>
          </w:p>
        </w:tc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91440300MA5DEXBH39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20210429</w:t>
            </w:r>
          </w:p>
        </w:tc>
        <w:tc>
          <w:tcPr>
            <w:tcW w:w="2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未发现违法违规行为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sz w:val="22"/>
              </w:rPr>
            </w:pPr>
          </w:p>
        </w:tc>
      </w:tr>
    </w:tbl>
    <w:p>
      <w:pPr>
        <w:wordWrap w:val="0"/>
        <w:ind w:right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注意：该表仅供参考，各部门按照上级业务指导部门要求进行公示，但应当包含“双随机”检查的抽查情况和查处结果。</w:t>
      </w:r>
    </w:p>
    <w:sectPr>
      <w:footerReference r:id="rId3" w:type="default"/>
      <w:pgSz w:w="16838" w:h="11906" w:orient="landscape"/>
      <w:pgMar w:top="680" w:right="1440" w:bottom="425" w:left="1021" w:header="851" w:footer="0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9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85A6713"/>
    <w:rsid w:val="000226D3"/>
    <w:rsid w:val="000254EA"/>
    <w:rsid w:val="00042161"/>
    <w:rsid w:val="00042633"/>
    <w:rsid w:val="00053672"/>
    <w:rsid w:val="00096446"/>
    <w:rsid w:val="000B1DDE"/>
    <w:rsid w:val="000B1F44"/>
    <w:rsid w:val="000B7F6A"/>
    <w:rsid w:val="000E0D07"/>
    <w:rsid w:val="00100B4E"/>
    <w:rsid w:val="001B0F94"/>
    <w:rsid w:val="001F67B8"/>
    <w:rsid w:val="002239AD"/>
    <w:rsid w:val="002367EB"/>
    <w:rsid w:val="00236E4E"/>
    <w:rsid w:val="00265CAC"/>
    <w:rsid w:val="00270240"/>
    <w:rsid w:val="002911A9"/>
    <w:rsid w:val="002A257D"/>
    <w:rsid w:val="002D453C"/>
    <w:rsid w:val="0033740B"/>
    <w:rsid w:val="003656A2"/>
    <w:rsid w:val="00391562"/>
    <w:rsid w:val="003954D2"/>
    <w:rsid w:val="003C492B"/>
    <w:rsid w:val="003C6D51"/>
    <w:rsid w:val="003C7C32"/>
    <w:rsid w:val="004018B7"/>
    <w:rsid w:val="004069B1"/>
    <w:rsid w:val="004229C2"/>
    <w:rsid w:val="00424322"/>
    <w:rsid w:val="004265BF"/>
    <w:rsid w:val="00430ED4"/>
    <w:rsid w:val="00474B31"/>
    <w:rsid w:val="004766EC"/>
    <w:rsid w:val="004A141E"/>
    <w:rsid w:val="004A2A36"/>
    <w:rsid w:val="004A6A2D"/>
    <w:rsid w:val="004F2537"/>
    <w:rsid w:val="004F610E"/>
    <w:rsid w:val="0050183D"/>
    <w:rsid w:val="00534D0C"/>
    <w:rsid w:val="00535783"/>
    <w:rsid w:val="005A16F7"/>
    <w:rsid w:val="005B4D44"/>
    <w:rsid w:val="005E559B"/>
    <w:rsid w:val="00614939"/>
    <w:rsid w:val="00634EC2"/>
    <w:rsid w:val="006874FA"/>
    <w:rsid w:val="00691CF1"/>
    <w:rsid w:val="006A0CFB"/>
    <w:rsid w:val="006B1F3A"/>
    <w:rsid w:val="00706204"/>
    <w:rsid w:val="007259B7"/>
    <w:rsid w:val="007465D2"/>
    <w:rsid w:val="00787BDC"/>
    <w:rsid w:val="007B689A"/>
    <w:rsid w:val="007C7C3C"/>
    <w:rsid w:val="007D4600"/>
    <w:rsid w:val="007E7A04"/>
    <w:rsid w:val="0082734C"/>
    <w:rsid w:val="008432DE"/>
    <w:rsid w:val="00875840"/>
    <w:rsid w:val="00893A6C"/>
    <w:rsid w:val="008A41AA"/>
    <w:rsid w:val="008C501D"/>
    <w:rsid w:val="008E16F4"/>
    <w:rsid w:val="008E2919"/>
    <w:rsid w:val="008E613E"/>
    <w:rsid w:val="009037B9"/>
    <w:rsid w:val="00904E7E"/>
    <w:rsid w:val="00905D0E"/>
    <w:rsid w:val="00935B10"/>
    <w:rsid w:val="00942C38"/>
    <w:rsid w:val="0094750C"/>
    <w:rsid w:val="009513D5"/>
    <w:rsid w:val="009558B8"/>
    <w:rsid w:val="00970D00"/>
    <w:rsid w:val="00972EB2"/>
    <w:rsid w:val="00977D4C"/>
    <w:rsid w:val="009A0951"/>
    <w:rsid w:val="009B5037"/>
    <w:rsid w:val="009D70E5"/>
    <w:rsid w:val="009E5CE4"/>
    <w:rsid w:val="00A059B2"/>
    <w:rsid w:val="00A1484F"/>
    <w:rsid w:val="00A14B01"/>
    <w:rsid w:val="00A303DA"/>
    <w:rsid w:val="00A350C4"/>
    <w:rsid w:val="00A42038"/>
    <w:rsid w:val="00A4481E"/>
    <w:rsid w:val="00A62955"/>
    <w:rsid w:val="00A7309C"/>
    <w:rsid w:val="00AC2C62"/>
    <w:rsid w:val="00AD74F6"/>
    <w:rsid w:val="00AF5449"/>
    <w:rsid w:val="00AF5D1F"/>
    <w:rsid w:val="00B0342B"/>
    <w:rsid w:val="00B209C4"/>
    <w:rsid w:val="00B74582"/>
    <w:rsid w:val="00B81C37"/>
    <w:rsid w:val="00B96A66"/>
    <w:rsid w:val="00BA3F08"/>
    <w:rsid w:val="00BF147A"/>
    <w:rsid w:val="00C02B3D"/>
    <w:rsid w:val="00C20F03"/>
    <w:rsid w:val="00C6118F"/>
    <w:rsid w:val="00C71966"/>
    <w:rsid w:val="00C83AE7"/>
    <w:rsid w:val="00CA2925"/>
    <w:rsid w:val="00CB5EDE"/>
    <w:rsid w:val="00D07A49"/>
    <w:rsid w:val="00D10740"/>
    <w:rsid w:val="00D16435"/>
    <w:rsid w:val="00D6618B"/>
    <w:rsid w:val="00D66E17"/>
    <w:rsid w:val="00D73CC5"/>
    <w:rsid w:val="00D74B4B"/>
    <w:rsid w:val="00D81ABE"/>
    <w:rsid w:val="00D93324"/>
    <w:rsid w:val="00DB5437"/>
    <w:rsid w:val="00DC3F00"/>
    <w:rsid w:val="00E343D6"/>
    <w:rsid w:val="00E439FE"/>
    <w:rsid w:val="00E838FF"/>
    <w:rsid w:val="00EA50FF"/>
    <w:rsid w:val="00EC4944"/>
    <w:rsid w:val="00ED5FDA"/>
    <w:rsid w:val="00F15FAE"/>
    <w:rsid w:val="00F27EBF"/>
    <w:rsid w:val="00F77007"/>
    <w:rsid w:val="00F83278"/>
    <w:rsid w:val="00F92122"/>
    <w:rsid w:val="00FB5D39"/>
    <w:rsid w:val="039D2610"/>
    <w:rsid w:val="08181D7B"/>
    <w:rsid w:val="085A6713"/>
    <w:rsid w:val="09E8088D"/>
    <w:rsid w:val="0B14435E"/>
    <w:rsid w:val="0B5A007A"/>
    <w:rsid w:val="0DB248F8"/>
    <w:rsid w:val="0E490A6C"/>
    <w:rsid w:val="0ECE03E6"/>
    <w:rsid w:val="10C30E8A"/>
    <w:rsid w:val="1755561C"/>
    <w:rsid w:val="19526405"/>
    <w:rsid w:val="19610E9D"/>
    <w:rsid w:val="213A14B7"/>
    <w:rsid w:val="226D5D5D"/>
    <w:rsid w:val="229C01DC"/>
    <w:rsid w:val="24D04A09"/>
    <w:rsid w:val="252C73A8"/>
    <w:rsid w:val="26237181"/>
    <w:rsid w:val="2A972AC7"/>
    <w:rsid w:val="2AC02765"/>
    <w:rsid w:val="2E06760B"/>
    <w:rsid w:val="37775EC0"/>
    <w:rsid w:val="378B75D6"/>
    <w:rsid w:val="39C164E2"/>
    <w:rsid w:val="3B88705E"/>
    <w:rsid w:val="3E7C48A6"/>
    <w:rsid w:val="451A5ACA"/>
    <w:rsid w:val="47CD5F72"/>
    <w:rsid w:val="49880CA9"/>
    <w:rsid w:val="49CE63CC"/>
    <w:rsid w:val="4A7E6A8D"/>
    <w:rsid w:val="4BF82B06"/>
    <w:rsid w:val="4C864979"/>
    <w:rsid w:val="4D205209"/>
    <w:rsid w:val="4EF81A04"/>
    <w:rsid w:val="50DD7678"/>
    <w:rsid w:val="5163132B"/>
    <w:rsid w:val="5223514C"/>
    <w:rsid w:val="54111EA1"/>
    <w:rsid w:val="542B2A34"/>
    <w:rsid w:val="5AC2625A"/>
    <w:rsid w:val="5BC41A44"/>
    <w:rsid w:val="5C8C107D"/>
    <w:rsid w:val="5DEE4A5B"/>
    <w:rsid w:val="60603507"/>
    <w:rsid w:val="677136EF"/>
    <w:rsid w:val="67E55478"/>
    <w:rsid w:val="6847208F"/>
    <w:rsid w:val="6C800899"/>
    <w:rsid w:val="6D3B1E7D"/>
    <w:rsid w:val="6DDC0522"/>
    <w:rsid w:val="70EB6F1E"/>
    <w:rsid w:val="72075520"/>
    <w:rsid w:val="7484466C"/>
    <w:rsid w:val="75AE6D31"/>
    <w:rsid w:val="75C36898"/>
    <w:rsid w:val="75FA0458"/>
    <w:rsid w:val="78316EFB"/>
    <w:rsid w:val="7BBC7E46"/>
    <w:rsid w:val="7D04522E"/>
    <w:rsid w:val="7DB63AF3"/>
    <w:rsid w:val="7E0342D5"/>
    <w:rsid w:val="EEBF8B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ind w:firstLine="200" w:firstLineChars="200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rFonts w:hint="eastAsia" w:ascii="宋体" w:hAnsi="宋体" w:eastAsia="宋体" w:cs="宋体"/>
      <w:color w:val="000000"/>
      <w:u w:val="none"/>
    </w:rPr>
  </w:style>
  <w:style w:type="character" w:styleId="9">
    <w:name w:val="Hyperlink"/>
    <w:basedOn w:val="7"/>
    <w:qFormat/>
    <w:uiPriority w:val="99"/>
    <w:rPr>
      <w:rFonts w:hint="eastAsia" w:ascii="宋体" w:hAnsi="宋体" w:eastAsia="宋体" w:cs="宋体"/>
      <w:color w:val="3D3D3D"/>
      <w:u w:val="none"/>
    </w:rPr>
  </w:style>
  <w:style w:type="character" w:customStyle="1" w:styleId="10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_Style 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56</Words>
  <Characters>323</Characters>
  <Lines>2</Lines>
  <Paragraphs>1</Paragraphs>
  <TotalTime>11</TotalTime>
  <ScaleCrop>false</ScaleCrop>
  <LinksUpToDate>false</LinksUpToDate>
  <CharactersWithSpaces>378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2018-06-01T16:23:00Z</dcterms:created>
  <dc:creator>刘思涵</dc:creator>
  <cp:lastModifiedBy>邓国威</cp:lastModifiedBy>
  <cp:lastPrinted>2018-10-09T17:36:00Z</cp:lastPrinted>
  <dcterms:modified xsi:type="dcterms:W3CDTF">2023-08-10T15:41:55Z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BDC8E322B3124EEB9194B320D6F79C4C</vt:lpwstr>
  </property>
</Properties>
</file>