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0" w:firstLineChars="0"/>
        <w:textAlignment w:val="auto"/>
        <w:rPr>
          <w:rFonts w:hint="eastAsia" w:ascii="黑体" w:hAnsi="宋体" w:eastAsia="黑体" w:cs="黑体"/>
          <w:color w:val="000000" w:themeColor="text1"/>
          <w:kern w:val="0"/>
          <w:sz w:val="32"/>
          <w:szCs w:val="32"/>
          <w:highlight w:val="none"/>
          <w:shd w:val="clear" w:color="auto" w:fill="auto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color w:val="000000" w:themeColor="text1"/>
          <w:kern w:val="0"/>
          <w:sz w:val="32"/>
          <w:szCs w:val="32"/>
          <w:highlight w:val="none"/>
          <w:shd w:val="clear" w:color="auto" w:fill="auto"/>
          <w:lang w:bidi="ar"/>
          <w14:textFill>
            <w14:solidFill>
              <w14:schemeClr w14:val="tx1"/>
            </w14:solidFill>
          </w14:textFill>
        </w:rPr>
        <w:t>附件2</w:t>
      </w:r>
    </w:p>
    <w:p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32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shd w:val="clear" w:color="auto" w:fill="auto"/>
          <w:lang w:bidi="ar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32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shd w:val="clear" w:color="auto" w:fill="auto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shd w:val="clear" w:color="auto" w:fill="auto"/>
          <w:lang w:bidi="ar"/>
          <w14:textFill>
            <w14:solidFill>
              <w14:schemeClr w14:val="tx1"/>
            </w14:solidFill>
          </w14:textFill>
        </w:rPr>
        <w:t>大鹏新区大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shd w:val="clear" w:color="auto" w:fill="auto"/>
          <w:lang w:bidi="ar"/>
          <w14:textFill>
            <w14:solidFill>
              <w14:schemeClr w14:val="tx1"/>
            </w14:solidFill>
          </w14:textFill>
        </w:rPr>
        <w:t>鹏办事处级、社区级河长名单汇总表</w:t>
      </w:r>
    </w:p>
    <w:tbl>
      <w:tblPr>
        <w:tblStyle w:val="7"/>
        <w:tblpPr w:leftFromText="180" w:rightFromText="180" w:vertAnchor="text" w:horzAnchor="page" w:tblpX="1038" w:tblpY="808"/>
        <w:tblOverlap w:val="never"/>
        <w:tblW w:w="1459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825"/>
        <w:gridCol w:w="1735"/>
        <w:gridCol w:w="1005"/>
        <w:gridCol w:w="2040"/>
        <w:gridCol w:w="1125"/>
        <w:gridCol w:w="2955"/>
        <w:gridCol w:w="1065"/>
        <w:gridCol w:w="2255"/>
        <w:gridCol w:w="99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tblHeader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9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办事处级河长</w:t>
            </w:r>
          </w:p>
        </w:tc>
        <w:tc>
          <w:tcPr>
            <w:tcW w:w="32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社区级河长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办事处级总河长</w:t>
            </w: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办事处级副总河长</w:t>
            </w:r>
          </w:p>
        </w:tc>
        <w:tc>
          <w:tcPr>
            <w:tcW w:w="4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办事处级河长</w:t>
            </w:r>
          </w:p>
        </w:tc>
        <w:tc>
          <w:tcPr>
            <w:tcW w:w="32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Header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河长相应职务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河长相应职务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河长相应职务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河长相应职务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7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color w:val="000000" w:themeColor="text1"/>
                <w:kern w:val="0"/>
                <w:sz w:val="36"/>
                <w:szCs w:val="36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 w:themeColor="text1"/>
                <w:kern w:val="0"/>
                <w:sz w:val="36"/>
                <w:szCs w:val="36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大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color w:val="000000" w:themeColor="text1"/>
                <w:kern w:val="0"/>
                <w:sz w:val="36"/>
                <w:szCs w:val="36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 w:themeColor="text1"/>
                <w:kern w:val="0"/>
                <w:sz w:val="36"/>
                <w:szCs w:val="36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鹏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color w:val="000000" w:themeColor="text1"/>
                <w:kern w:val="0"/>
                <w:sz w:val="36"/>
                <w:szCs w:val="36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 w:themeColor="text1"/>
                <w:kern w:val="0"/>
                <w:sz w:val="36"/>
                <w:szCs w:val="36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办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color w:val="000000" w:themeColor="text1"/>
                <w:kern w:val="0"/>
                <w:sz w:val="36"/>
                <w:szCs w:val="36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 w:themeColor="text1"/>
                <w:kern w:val="0"/>
                <w:sz w:val="36"/>
                <w:szCs w:val="36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事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 w:themeColor="text1"/>
                <w:sz w:val="36"/>
                <w:szCs w:val="36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 w:themeColor="text1"/>
                <w:kern w:val="0"/>
                <w:sz w:val="36"/>
                <w:szCs w:val="36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大鹏党工委书记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钟蜀三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大鹏党工委副书记、办事处主任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光晖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大鹏党工委书记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钟蜀三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王母社区党委书记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肖文强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7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/>
                <w:color w:val="000000" w:themeColor="text1"/>
                <w:sz w:val="36"/>
                <w:szCs w:val="36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大鹏党工委副书记、办事处主任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光晖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鹏城社区党委书记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刘志辉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7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/>
                <w:color w:val="000000" w:themeColor="text1"/>
                <w:sz w:val="36"/>
                <w:szCs w:val="36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大鹏党工委副书记、人大工委主任人选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陈险峰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布新社区党委书记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钟思喜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7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/>
                <w:color w:val="000000" w:themeColor="text1"/>
                <w:sz w:val="36"/>
                <w:szCs w:val="36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大鹏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党工委副书记、政法委员、宣传委员、党政综合办主任、综合治理办主任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伟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岭澳社区党委书记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江剑雄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7" w:hRule="atLeast"/>
        </w:trPr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color w:val="000000" w:themeColor="text1"/>
                <w:kern w:val="0"/>
                <w:sz w:val="36"/>
                <w:szCs w:val="36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 w:themeColor="text1"/>
                <w:kern w:val="0"/>
                <w:sz w:val="36"/>
                <w:szCs w:val="36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大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color w:val="000000" w:themeColor="text1"/>
                <w:kern w:val="0"/>
                <w:sz w:val="36"/>
                <w:szCs w:val="36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 w:themeColor="text1"/>
                <w:kern w:val="0"/>
                <w:sz w:val="36"/>
                <w:szCs w:val="36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鹏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color w:val="000000" w:themeColor="text1"/>
                <w:kern w:val="0"/>
                <w:sz w:val="36"/>
                <w:szCs w:val="36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 w:themeColor="text1"/>
                <w:kern w:val="0"/>
                <w:sz w:val="36"/>
                <w:szCs w:val="36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办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color w:val="000000" w:themeColor="text1"/>
                <w:kern w:val="0"/>
                <w:sz w:val="36"/>
                <w:szCs w:val="36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 w:themeColor="text1"/>
                <w:kern w:val="0"/>
                <w:sz w:val="36"/>
                <w:szCs w:val="36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事</w:t>
            </w:r>
          </w:p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/>
                <w:color w:val="000000" w:themeColor="text1"/>
                <w:sz w:val="36"/>
                <w:szCs w:val="36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 w:themeColor="text1"/>
                <w:kern w:val="0"/>
                <w:sz w:val="36"/>
                <w:szCs w:val="36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大鹏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党工委委员、统战委员、办事处副主任、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经济服务办主任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王爱然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水头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社区党委书记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陈志航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7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/>
                <w:color w:val="000000" w:themeColor="text1"/>
                <w:sz w:val="36"/>
                <w:szCs w:val="36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大鹏党工委委员、综合行政执法办（综合行政执法队）主任（队长）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徐远归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下沙社区党委书记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林东全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7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/>
                <w:color w:val="000000" w:themeColor="text1"/>
                <w:sz w:val="36"/>
                <w:szCs w:val="36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大鹏办事处副主任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城市建设办主任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胡伟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大亚湾核电运营管理有限责任公司化学环保部、基地水务主任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卓廉程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BFA63BB"/>
    <w:rsid w:val="4A1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3"/>
    <w:qFormat/>
    <w:uiPriority w:val="99"/>
    <w:pPr>
      <w:spacing w:line="560" w:lineRule="exact"/>
      <w:ind w:firstLine="420" w:firstLineChars="200"/>
      <w:textAlignment w:val="baseline"/>
    </w:pPr>
    <w:rPr>
      <w:rFonts w:eastAsia="仿宋_GB2312"/>
    </w:rPr>
  </w:style>
  <w:style w:type="paragraph" w:customStyle="1" w:styleId="3">
    <w:name w:val="BodyText"/>
    <w:basedOn w:val="1"/>
    <w:qFormat/>
    <w:uiPriority w:val="0"/>
    <w:pPr>
      <w:spacing w:before="50"/>
      <w:jc w:val="center"/>
      <w:textAlignment w:val="baseline"/>
    </w:pPr>
    <w:rPr>
      <w:rFonts w:eastAsia="黑体"/>
      <w:kern w:val="0"/>
      <w:sz w:val="28"/>
      <w:szCs w:val="32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Body Text First Indent"/>
    <w:basedOn w:val="4"/>
    <w:qFormat/>
    <w:uiPriority w:val="99"/>
    <w:pPr>
      <w:ind w:firstLine="420" w:firstLineChars="1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木子</cp:lastModifiedBy>
  <dcterms:modified xsi:type="dcterms:W3CDTF">2023-10-09T14:16:13Z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