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大鹏新区2024年度托育机构服务质量评估拟定级名单</w:t>
      </w:r>
    </w:p>
    <w:tbl>
      <w:tblPr>
        <w:tblStyle w:val="5"/>
        <w:tblW w:w="0" w:type="auto"/>
        <w:tblInd w:w="-34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768"/>
        <w:gridCol w:w="3592"/>
        <w:gridCol w:w="1020"/>
        <w:gridCol w:w="1449"/>
        <w:gridCol w:w="2001"/>
        <w:gridCol w:w="30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810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机构名称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地 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总 分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评估等级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运营社区托育服务点数量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社区托育服务点是否</w:t>
            </w:r>
          </w:p>
          <w:p>
            <w:pPr>
              <w:adjustRightInd/>
              <w:snapToGrid/>
              <w:spacing w:before="0" w:line="560" w:lineRule="exact"/>
              <w:ind w:left="0"/>
              <w:jc w:val="center"/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pacing w:val="0"/>
                <w:sz w:val="32"/>
                <w:szCs w:val="32"/>
                <w:lang w:val="en-US" w:eastAsia="zh-CN"/>
              </w:rPr>
              <w:t>达标（如有多个，请分别注明）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810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18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68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深业托育（深圳）有限公司葵涌分公司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广东省深圳市大鹏新区葵涌街道葵坝路8号1栋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182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219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一级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182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pStyle w:val="6"/>
              <w:autoSpaceDE/>
              <w:autoSpaceDN/>
              <w:spacing w:before="0" w:line="218" w:lineRule="auto"/>
              <w:ind w:left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AB6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2025-01-26T15:07:01Z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481CA25D7EEBA7E015DF956763520760</vt:lpwstr>
  </property>
</Properties>
</file>