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附件3-</w:t>
      </w:r>
      <w:r>
        <w:rPr>
          <w:rFonts w:hint="default" w:ascii="黑体" w:hAnsi="黑体" w:eastAsia="黑体" w:cs="黑体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项目实施总结报告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一、项目执行的总体情况</w:t>
      </w:r>
      <w:r>
        <w:rPr>
          <w:rFonts w:hint="eastAsia" w:ascii="黑体" w:hAnsi="黑体" w:eastAsia="黑体" w:cs="黑体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正文。仿宋GB2312三号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二、各项技术参数，知识产权申报受理、授权和文章发表情况</w:t>
      </w:r>
      <w:r>
        <w:rPr>
          <w:rFonts w:hint="eastAsia" w:ascii="黑体" w:hAnsi="黑体" w:eastAsia="黑体" w:cs="黑体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三、财务管理制度及专项资金使用情况。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四、经费投入和使用情况</w:t>
      </w:r>
      <w:r>
        <w:rPr>
          <w:rFonts w:hint="eastAsia" w:ascii="黑体" w:hAnsi="黑体" w:eastAsia="黑体" w:cs="黑体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Cs w:val="32"/>
        </w:rPr>
        <w:t>（一）财政资助经费的到账和使用情况</w:t>
      </w:r>
      <w:r>
        <w:rPr>
          <w:rFonts w:hint="eastAsia" w:ascii="楷体_GB2312" w:hAnsi="楷体_GB2312" w:eastAsia="楷体_GB2312" w:cs="楷体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Cs w:val="32"/>
        </w:rPr>
        <w:t>（二）自筹资金到账和使用情况</w:t>
      </w:r>
      <w:r>
        <w:rPr>
          <w:rFonts w:hint="eastAsia" w:ascii="楷体_GB2312" w:hAnsi="楷体_GB2312" w:eastAsia="楷体_GB2312" w:cs="楷体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五、项目执行中遇到的困难、对应的解决方式</w:t>
      </w:r>
      <w:r>
        <w:rPr>
          <w:rFonts w:hint="eastAsia" w:ascii="黑体" w:hAnsi="黑体" w:eastAsia="黑体" w:cs="黑体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六、对项目后续投入的展望和预期</w:t>
      </w:r>
      <w:r>
        <w:rPr>
          <w:rFonts w:hint="eastAsia" w:ascii="黑体" w:hAnsi="黑体" w:eastAsia="黑体" w:cs="黑体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Nimbus Roman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val="en-US" w:eastAsia="zh-CN"/>
                  </w:rPr>
                  <w:t xml:space="preserve"> </w:t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68E"/>
    <w:rsid w:val="000579ED"/>
    <w:rsid w:val="000953CC"/>
    <w:rsid w:val="00122E9B"/>
    <w:rsid w:val="00147DD5"/>
    <w:rsid w:val="002010D6"/>
    <w:rsid w:val="00203F1F"/>
    <w:rsid w:val="00221AFB"/>
    <w:rsid w:val="0028338C"/>
    <w:rsid w:val="002A230A"/>
    <w:rsid w:val="003968B3"/>
    <w:rsid w:val="003B76FC"/>
    <w:rsid w:val="0047414F"/>
    <w:rsid w:val="00474D03"/>
    <w:rsid w:val="004C3BF7"/>
    <w:rsid w:val="0053583C"/>
    <w:rsid w:val="00576795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1A7F"/>
    <w:rsid w:val="009E5591"/>
    <w:rsid w:val="009F2969"/>
    <w:rsid w:val="00A736E4"/>
    <w:rsid w:val="00AD41E7"/>
    <w:rsid w:val="00B2302C"/>
    <w:rsid w:val="00B934C1"/>
    <w:rsid w:val="00C64A5D"/>
    <w:rsid w:val="00DB01C6"/>
    <w:rsid w:val="00DC63D0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22FD47DF"/>
    <w:rsid w:val="34CFD359"/>
    <w:rsid w:val="36EBD9A4"/>
    <w:rsid w:val="3DCFE6C7"/>
    <w:rsid w:val="4FCF95BE"/>
    <w:rsid w:val="57F27F85"/>
    <w:rsid w:val="64D12D7F"/>
    <w:rsid w:val="67CB7DD5"/>
    <w:rsid w:val="6EBF6C70"/>
    <w:rsid w:val="6FFBE87E"/>
    <w:rsid w:val="73FF5C19"/>
    <w:rsid w:val="757EBF3B"/>
    <w:rsid w:val="BFFF67A8"/>
    <w:rsid w:val="F1CF13D1"/>
    <w:rsid w:val="F7E826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  <w:lang w:val="zh-CN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Char"/>
    <w:link w:val="4"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</Words>
  <Characters>134</Characters>
  <Lines>1</Lines>
  <Paragraphs>1</Paragraphs>
  <TotalTime>3</TotalTime>
  <ScaleCrop>false</ScaleCrop>
  <LinksUpToDate>false</LinksUpToDate>
  <CharactersWithSpaces>156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2018-01-06T16:01:00Z</dcterms:created>
  <dc:creator>吕睿</dc:creator>
  <cp:lastModifiedBy>谢骄</cp:lastModifiedBy>
  <cp:lastPrinted>2016-01-02T15:34:00Z</cp:lastPrinted>
  <dcterms:modified xsi:type="dcterms:W3CDTF">2025-04-16T15:55:15Z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3001ED65A8F8B3A816CC7C6649BFDFCD</vt:lpwstr>
  </property>
</Properties>
</file>