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topLinePunct w:val="0"/>
        <w:bidi w:val="0"/>
        <w:adjustRightInd/>
        <w:spacing w:beforeAutospacing="0" w:afterAutospacing="0" w:line="560" w:lineRule="exact"/>
        <w:ind w:firstLine="0" w:firstLineChars="0"/>
        <w:jc w:val="left"/>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黑体" w:hAnsi="黑体" w:eastAsia="黑体" w:cs="黑体"/>
          <w:color w:val="auto"/>
          <w:sz w:val="32"/>
          <w:szCs w:val="32"/>
          <w:highlight w:val="none"/>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hint="eastAsia" w:ascii="方正小标宋简体" w:hAnsi="方正小标宋简体" w:eastAsia="方正小标宋简体" w:cs="方正小标宋简体"/>
          <w:color w:val="auto"/>
          <w:kern w:val="0"/>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hint="eastAsia" w:ascii="方正小标宋简体" w:hAnsi="方正小标宋简体" w:eastAsia="方正小标宋简体" w:cs="方正小标宋简体"/>
          <w:color w:val="auto"/>
          <w:sz w:val="44"/>
          <w:szCs w:val="44"/>
          <w:highlight w:val="none"/>
          <w:u w:val="none"/>
        </w:rPr>
      </w:pPr>
      <w:bookmarkStart w:id="0" w:name="_GoBack"/>
      <w:r>
        <w:rPr>
          <w:rFonts w:hint="eastAsia" w:ascii="方正小标宋简体" w:hAnsi="方正小标宋简体" w:eastAsia="方正小标宋简体" w:cs="方正小标宋简体"/>
          <w:color w:val="auto"/>
          <w:kern w:val="0"/>
          <w:sz w:val="44"/>
          <w:szCs w:val="44"/>
          <w:highlight w:val="none"/>
          <w:u w:val="none"/>
        </w:rPr>
        <w:t>投标承诺函</w:t>
      </w:r>
      <w:bookmarkEnd w:id="0"/>
    </w:p>
    <w:p>
      <w:pPr>
        <w:keepNext w:val="0"/>
        <w:keepLines w:val="0"/>
        <w:pageBreakBefore w:val="0"/>
        <w:widowControl w:val="0"/>
        <w:kinsoku/>
        <w:wordWrap/>
        <w:overflowPunct/>
        <w:topLinePunct w:val="0"/>
        <w:autoSpaceDE/>
        <w:autoSpaceDN/>
        <w:bidi w:val="0"/>
        <w:adjustRightInd/>
        <w:snapToGrid/>
        <w:spacing w:line="560" w:lineRule="exact"/>
        <w:ind w:firstLine="420"/>
        <w:jc w:val="center"/>
        <w:textAlignment w:val="auto"/>
        <w:rPr>
          <w:rFonts w:hint="eastAsia" w:ascii="楷体_GB2312" w:hAnsi="楷体_GB2312" w:eastAsia="楷体_GB2312" w:cs="楷体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eastAsia="zh-CN"/>
        </w:rPr>
        <w:t>（模板）</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致：</w:t>
      </w:r>
      <w:r>
        <w:rPr>
          <w:rFonts w:hint="eastAsia" w:ascii="仿宋_GB2312" w:hAnsi="仿宋_GB2312" w:eastAsia="仿宋_GB2312" w:cs="仿宋_GB2312"/>
          <w:color w:val="auto"/>
          <w:sz w:val="32"/>
          <w:szCs w:val="32"/>
          <w:highlight w:val="none"/>
          <w:u w:val="none"/>
          <w:lang w:eastAsia="zh-CN"/>
        </w:rPr>
        <w:t>深圳市大鹏新区组织人事局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我单位承诺：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我单位未被列入失信被执行人、重大税收违法案件当事人名单、政府采购严重违法失信行为记录名单</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我单位已认真核实了投标文件的全部内容，所有资料均为真实资料。我单位对投标文件中全部投标资料的真实性负责。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我单位承诺，参照《中华人民共和国政府采购法实施条例》第十八条第一款规定，不存在我单位与其他供应商的负责人为同一人或者存在直接控股、管理关系的情况。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投标单位</w:t>
      </w:r>
      <w:r>
        <w:rPr>
          <w:rFonts w:hint="eastAsia" w:ascii="仿宋_GB2312" w:hAnsi="仿宋_GB2312" w:eastAsia="仿宋_GB2312" w:cs="仿宋_GB2312"/>
          <w:color w:val="auto"/>
          <w:sz w:val="32"/>
          <w:szCs w:val="32"/>
          <w:highlight w:val="none"/>
          <w:u w:val="none"/>
          <w:lang w:eastAsia="zh-CN"/>
        </w:rPr>
        <w:t>名称（盖公章）</w:t>
      </w:r>
      <w:r>
        <w:rPr>
          <w:rFonts w:hint="eastAsia" w:ascii="仿宋_GB2312" w:hAnsi="仿宋_GB2312" w:eastAsia="仿宋_GB2312" w:cs="仿宋_GB2312"/>
          <w:color w:val="auto"/>
          <w:sz w:val="32"/>
          <w:szCs w:val="32"/>
          <w:highlight w:val="none"/>
          <w:u w:val="none"/>
        </w:rPr>
        <w:t>：</w:t>
      </w:r>
    </w:p>
    <w:p>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eastAsia="zh-CN"/>
        </w:rPr>
        <w:t>承诺</w:t>
      </w:r>
      <w:r>
        <w:rPr>
          <w:rFonts w:hint="eastAsia" w:ascii="仿宋_GB2312" w:hAnsi="仿宋_GB2312" w:eastAsia="仿宋_GB2312" w:cs="仿宋_GB2312"/>
          <w:color w:val="auto"/>
          <w:sz w:val="32"/>
          <w:szCs w:val="32"/>
          <w:highlight w:val="none"/>
          <w:u w:val="none"/>
        </w:rPr>
        <w:t xml:space="preserve">日期：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年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月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7E6A7"/>
    <w:rsid w:val="54B7E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ind w:left="468"/>
      <w:outlineLvl w:val="0"/>
    </w:pPr>
    <w:rPr>
      <w:rFonts w:ascii="方正小标宋简体" w:hAnsi="方正小标宋简体" w:eastAsia="方正小标宋简体" w:cs="方正小标宋简体"/>
      <w:sz w:val="44"/>
      <w:szCs w:val="44"/>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2025-10-23T14:15:00Z</dcterms:created>
  <dc:creator>陈泽璇</dc:creator>
  <cp:lastModifiedBy>陈泽璇</cp:lastModifiedBy>
  <dcterms:modified xsi:type="dcterms:W3CDTF">2025-10-23T14:16:27Z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F81F627623955B630AC8F968E9390FA4</vt:lpwstr>
  </property>
</Properties>
</file>