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大鹏新区</w:t>
      </w:r>
      <w:r>
        <w:rPr>
          <w:rFonts w:ascii="宋体" w:hAnsi="宋体" w:cs="宋体"/>
          <w:sz w:val="44"/>
          <w:szCs w:val="44"/>
        </w:rPr>
        <w:t>义务教育入学申请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统建楼、集资房证明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6"/>
          <w:szCs w:val="36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，身份证号为：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居住的</w:t>
      </w:r>
      <w:r>
        <w:rPr>
          <w:rFonts w:hint="eastAsia" w:ascii="仿宋_GB2312" w:hAnsi="仿宋_GB2312" w:eastAsia="仿宋_GB2312" w:cs="仿宋_GB2312"/>
          <w:sz w:val="32"/>
          <w:szCs w:val="32"/>
        </w:rPr>
        <w:t>房屋属统建楼、集资房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大鹏新区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办事处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路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住宅区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栋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楼（层）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号（房号），住房面积为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其本人及孩子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（申请学位小孩姓名）从</w:t>
      </w:r>
      <w:r>
        <w:rPr>
          <w:rFonts w:hint="eastAsia"/>
          <w:b/>
          <w:u w:val="single"/>
        </w:rPr>
        <w:t xml:space="preserve">      </w:t>
      </w:r>
      <w:r>
        <w:rPr>
          <w:rFonts w:hint="default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hint="default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default" w:ascii="仿宋_GB2312" w:hAnsi="宋体" w:eastAsia="仿宋_GB2312" w:cs="宋体"/>
          <w:kern w:val="0"/>
          <w:sz w:val="32"/>
          <w:szCs w:val="32"/>
        </w:rPr>
        <w:t>日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15"/>
          <w:sz w:val="32"/>
          <w:szCs w:val="32"/>
        </w:rPr>
        <w:t>起入住至今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  <w:r>
        <w:rPr>
          <w:rFonts w:hint="default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出生证复印件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户口本复印件</w:t>
      </w:r>
      <w:r>
        <w:rPr>
          <w:rFonts w:hint="default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7FC699"/>
    <w:rsid w:val="7DB4C8D3"/>
    <w:rsid w:val="7E5D4782"/>
    <w:rsid w:val="BFFD6523"/>
    <w:rsid w:val="D57FC699"/>
    <w:rsid w:val="EEFFF74C"/>
    <w:rsid w:val="FF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2025-06-05T16:59:00Z</dcterms:created>
  <dc:creator>黄瑜琼</dc:creator>
  <cp:lastModifiedBy>黄瑜琼</cp:lastModifiedBy>
  <dcterms:modified xsi:type="dcterms:W3CDTF">2026-06-10T18:35:27Z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B6F159CFC13BE169020B40685CA76EEA</vt:lpwstr>
  </property>
</Properties>
</file>