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大鹏新区</w:t>
      </w:r>
      <w:r>
        <w:rPr>
          <w:rFonts w:ascii="宋体" w:hAnsi="宋体" w:cs="宋体"/>
          <w:sz w:val="44"/>
          <w:szCs w:val="44"/>
        </w:rPr>
        <w:t>义务教育入学申请</w:t>
      </w:r>
      <w:r>
        <w:rPr>
          <w:rFonts w:hint="eastAsia" w:ascii="宋体" w:hAnsi="宋体" w:cs="宋体"/>
          <w:sz w:val="44"/>
          <w:szCs w:val="44"/>
        </w:rPr>
        <w:t>·</w:t>
      </w:r>
      <w:r>
        <w:rPr>
          <w:rFonts w:ascii="宋体" w:hAnsi="宋体" w:eastAsia="宋体" w:cs="宋体"/>
          <w:sz w:val="44"/>
          <w:szCs w:val="44"/>
        </w:rPr>
        <w:t>祖屋证明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含原住民拆迁安置房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居民小组</w:t>
      </w:r>
      <w:r>
        <w:rPr>
          <w:rFonts w:hint="eastAsia"/>
          <w:b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房号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平方米。其所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居住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房屋属于祖屋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，其本人及孩子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（申请学位小孩姓名）从</w:t>
      </w:r>
      <w:r>
        <w:rPr>
          <w:rFonts w:hint="eastAsia"/>
          <w:b/>
          <w:u w:val="single"/>
        </w:rPr>
        <w:t xml:space="preserve">      </w:t>
      </w:r>
      <w:r>
        <w:rPr>
          <w:rFonts w:hint="default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起入住至今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出生证复印件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户口本复印件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9A596"/>
    <w:rsid w:val="524605CA"/>
    <w:rsid w:val="75FF5467"/>
    <w:rsid w:val="76BB7BF2"/>
    <w:rsid w:val="7BFF03A1"/>
    <w:rsid w:val="BED9A596"/>
    <w:rsid w:val="CBAFEF21"/>
    <w:rsid w:val="FBDDC233"/>
    <w:rsid w:val="FEFEDAFA"/>
    <w:rsid w:val="FFD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2022-06-03T08:13:00Z</dcterms:created>
  <dc:creator>黄瑜琼</dc:creator>
  <cp:lastModifiedBy>黄瑜琼</cp:lastModifiedBy>
  <dcterms:modified xsi:type="dcterms:W3CDTF">2026-06-10T18:34:40Z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D5383C5C9D882B77210E406804702919</vt:lpwstr>
  </property>
</Properties>
</file>